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38" w:rsidRPr="0036081B" w:rsidRDefault="00B31538" w:rsidP="00B31538">
      <w:pPr>
        <w:rPr>
          <w:rFonts w:ascii="DejaVu Sans Light" w:hAnsi="DejaVu Sans Light" w:cs="DejaVu Sans Light"/>
          <w:b/>
          <w:bCs/>
          <w:sz w:val="32"/>
          <w:szCs w:val="32"/>
        </w:rPr>
      </w:pPr>
      <w:r w:rsidRPr="0036081B">
        <w:rPr>
          <w:rFonts w:ascii="DejaVu Sans Light" w:hAnsi="DejaVu Sans Light" w:cs="DejaVu Sans Light"/>
          <w:b/>
          <w:bCs/>
          <w:sz w:val="32"/>
          <w:szCs w:val="32"/>
        </w:rPr>
        <w:t>O nas - tekst do odczytu maszynowego</w:t>
      </w:r>
    </w:p>
    <w:p w:rsidR="00B31538" w:rsidRPr="00271EA1" w:rsidRDefault="00B31538" w:rsidP="00B31538">
      <w:pPr>
        <w:rPr>
          <w:rFonts w:ascii="DejaVu Sans Light" w:hAnsi="DejaVu Sans Light" w:cs="DejaVu Sans Light"/>
          <w:b/>
          <w:bCs/>
        </w:rPr>
      </w:pPr>
      <w:r w:rsidRPr="00271EA1">
        <w:rPr>
          <w:rFonts w:ascii="DejaVu Sans Light" w:hAnsi="DejaVu Sans Light" w:cs="DejaVu Sans Light"/>
          <w:b/>
          <w:bCs/>
        </w:rPr>
        <w:t>Informacje ogólne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 xml:space="preserve">Szkoła Podstawowa nr </w:t>
      </w:r>
      <w:r>
        <w:rPr>
          <w:rFonts w:ascii="DejaVu Sans Light" w:hAnsi="DejaVu Sans Light" w:cs="DejaVu Sans Light"/>
          <w:sz w:val="24"/>
          <w:szCs w:val="24"/>
        </w:rPr>
        <w:t>202</w:t>
      </w:r>
      <w:r w:rsidRPr="00271EA1">
        <w:rPr>
          <w:rFonts w:ascii="DejaVu Sans Light" w:hAnsi="DejaVu Sans Light" w:cs="DejaVu Sans Light"/>
          <w:sz w:val="24"/>
          <w:szCs w:val="24"/>
        </w:rPr>
        <w:t xml:space="preserve"> im.</w:t>
      </w:r>
      <w:r>
        <w:rPr>
          <w:rFonts w:ascii="DejaVu Sans Light" w:hAnsi="DejaVu Sans Light" w:cs="DejaVu Sans Light"/>
          <w:sz w:val="24"/>
          <w:szCs w:val="24"/>
        </w:rPr>
        <w:t>Jana PawłaII</w:t>
      </w:r>
      <w:r w:rsidRPr="00271EA1">
        <w:rPr>
          <w:rFonts w:ascii="DejaVu Sans Light" w:hAnsi="DejaVu Sans Light" w:cs="DejaVu Sans Light"/>
          <w:sz w:val="24"/>
          <w:szCs w:val="24"/>
        </w:rPr>
        <w:t xml:space="preserve"> w </w:t>
      </w:r>
      <w:r>
        <w:rPr>
          <w:rFonts w:ascii="DejaVu Sans Light" w:hAnsi="DejaVu Sans Light" w:cs="DejaVu Sans Light"/>
          <w:sz w:val="24"/>
          <w:szCs w:val="24"/>
        </w:rPr>
        <w:t>Zespole Szkolno- Przedszkolnym nr 2 znajduje się w Łodzi przy ulicy Jugosłowiańskiej 2</w:t>
      </w:r>
      <w:r w:rsidRPr="00271EA1">
        <w:rPr>
          <w:rFonts w:ascii="DejaVu Sans Light" w:hAnsi="DejaVu Sans Light" w:cs="DejaVu Sans Light"/>
          <w:sz w:val="24"/>
          <w:szCs w:val="24"/>
        </w:rPr>
        <w:t>,kod 9</w:t>
      </w:r>
      <w:r w:rsidR="0041401E">
        <w:rPr>
          <w:rFonts w:ascii="DejaVu Sans Light" w:hAnsi="DejaVu Sans Light" w:cs="DejaVu Sans Light"/>
          <w:sz w:val="24"/>
          <w:szCs w:val="24"/>
        </w:rPr>
        <w:t>2</w:t>
      </w:r>
      <w:r w:rsidRPr="00271EA1">
        <w:rPr>
          <w:rFonts w:ascii="DejaVu Sans Light" w:hAnsi="DejaVu Sans Light" w:cs="DejaVu Sans Light"/>
          <w:sz w:val="24"/>
          <w:szCs w:val="24"/>
        </w:rPr>
        <w:t>-</w:t>
      </w:r>
      <w:r w:rsidR="0041401E">
        <w:rPr>
          <w:rFonts w:ascii="DejaVu Sans Light" w:hAnsi="DejaVu Sans Light" w:cs="DejaVu Sans Light"/>
          <w:sz w:val="24"/>
          <w:szCs w:val="24"/>
        </w:rPr>
        <w:t>720</w:t>
      </w:r>
      <w:r w:rsidRPr="00271EA1">
        <w:rPr>
          <w:rFonts w:ascii="DejaVu Sans Light" w:hAnsi="DejaVu Sans Light" w:cs="DejaVu Sans Light"/>
          <w:sz w:val="24"/>
          <w:szCs w:val="24"/>
        </w:rPr>
        <w:t>, telefon: 42 </w:t>
      </w:r>
      <w:r w:rsidR="0041401E">
        <w:rPr>
          <w:rFonts w:ascii="DejaVu Sans Light" w:hAnsi="DejaVu Sans Light" w:cs="DejaVu Sans Light"/>
          <w:sz w:val="24"/>
          <w:szCs w:val="24"/>
        </w:rPr>
        <w:t>648</w:t>
      </w:r>
      <w:r w:rsidRPr="00271EA1">
        <w:rPr>
          <w:rFonts w:ascii="DejaVu Sans Light" w:hAnsi="DejaVu Sans Light" w:cs="DejaVu Sans Light"/>
          <w:sz w:val="24"/>
          <w:szCs w:val="24"/>
        </w:rPr>
        <w:t>-</w:t>
      </w:r>
      <w:r w:rsidR="0041401E">
        <w:rPr>
          <w:rFonts w:ascii="DejaVu Sans Light" w:hAnsi="DejaVu Sans Light" w:cs="DejaVu Sans Light"/>
          <w:sz w:val="24"/>
          <w:szCs w:val="24"/>
        </w:rPr>
        <w:t>41</w:t>
      </w:r>
      <w:r w:rsidRPr="00271EA1">
        <w:rPr>
          <w:rFonts w:ascii="DejaVu Sans Light" w:hAnsi="DejaVu Sans Light" w:cs="DejaVu Sans Light"/>
          <w:sz w:val="24"/>
          <w:szCs w:val="24"/>
        </w:rPr>
        <w:t>-</w:t>
      </w:r>
      <w:r w:rsidR="0041401E">
        <w:rPr>
          <w:rFonts w:ascii="DejaVu Sans Light" w:hAnsi="DejaVu Sans Light" w:cs="DejaVu Sans Light"/>
          <w:sz w:val="24"/>
          <w:szCs w:val="24"/>
        </w:rPr>
        <w:t>70</w:t>
      </w:r>
      <w:r w:rsidRPr="00271EA1">
        <w:rPr>
          <w:rFonts w:ascii="DejaVu Sans Light" w:hAnsi="DejaVu Sans Light" w:cs="DejaVu Sans Light"/>
          <w:sz w:val="24"/>
          <w:szCs w:val="24"/>
        </w:rPr>
        <w:t xml:space="preserve">, e-mail: </w:t>
      </w:r>
      <w:hyperlink r:id="rId5" w:history="1">
        <w:r w:rsidR="0041401E" w:rsidRPr="00AE684A">
          <w:rPr>
            <w:rStyle w:val="Hipercze"/>
            <w:rFonts w:ascii="DejaVu Sans Light" w:hAnsi="DejaVu Sans Light" w:cs="DejaVu Sans Light"/>
            <w:sz w:val="24"/>
            <w:szCs w:val="24"/>
          </w:rPr>
          <w:t>kontakt@zszp2.elodz.edu.pl</w:t>
        </w:r>
      </w:hyperlink>
      <w:r w:rsidR="0041401E" w:rsidRPr="00271EA1">
        <w:rPr>
          <w:rFonts w:ascii="DejaVu Sans Light" w:hAnsi="DejaVu Sans Light" w:cs="DejaVu Sans Light"/>
          <w:sz w:val="24"/>
          <w:szCs w:val="24"/>
        </w:rPr>
        <w:t>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Nasza szkoła  to miejsce harmonijnego rozwoju, w którym panuje przyjazna atmosfera oparta na szacunku, życzliwości i zaufaniu. Uczniowie są ważnym i cennym ogniwem społeczności, a ich rodzice przyjaciółmi i współgospodarzami szkoły.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Placówka realizuje cele i zadania określone w ustawie o systemie oświaty, umożliwiając uczniom zdobycie wiedzy i umiejętności niezbędnych do uzyskania świadectwa, ukończenia szkoły i  kontynuowania nauki w kolejnym etapie edukacyjnym.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Szkoła realizuje ponadto programy nauczania uwzględniające podstawę programową kształcenia ogólnego oraz ustalone przez ministra  oświaty zasady oceniania, klasyfikowania i promowania uczniów oraz przeprowadzania egzaminów. Szczegółowe cele i zadania określa statut szkoły.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Dyrektor Szkoły kontroluje spełnianie obowiązku szkolnego przez dzieci zamieszkałe w obwodzie szkoły i prowadzi dokumentację spełniania obowiązku szkolnego.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Obowiązek szkolny oznacza, iż dzieci w wieku od 7 roku życia do 18 lat mają obowiązek nauki w szkole.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Obwód szkoły – rejon, z którego dzieci objęte obowiązkiem szkolnym uczęszczają do szkoły podstawowej.</w:t>
      </w:r>
    </w:p>
    <w:p w:rsidR="00B31538" w:rsidRPr="00271EA1" w:rsidRDefault="00B31538" w:rsidP="00B31538">
      <w:pPr>
        <w:rPr>
          <w:rFonts w:ascii="DejaVu Sans Light" w:hAnsi="DejaVu Sans Light" w:cs="DejaVu Sans Light"/>
          <w:b/>
          <w:bCs/>
          <w:sz w:val="24"/>
          <w:szCs w:val="24"/>
        </w:rPr>
      </w:pPr>
      <w:r w:rsidRPr="00271EA1">
        <w:rPr>
          <w:rFonts w:ascii="DejaVu Sans Light" w:hAnsi="DejaVu Sans Light" w:cs="DejaVu Sans Light"/>
          <w:b/>
          <w:bCs/>
          <w:sz w:val="24"/>
          <w:szCs w:val="24"/>
        </w:rPr>
        <w:t>Organami szkoły są:</w:t>
      </w:r>
    </w:p>
    <w:p w:rsidR="00B31538" w:rsidRPr="00271EA1" w:rsidRDefault="00B31538" w:rsidP="00B31538">
      <w:pPr>
        <w:pStyle w:val="Akapitzlist"/>
        <w:numPr>
          <w:ilvl w:val="0"/>
          <w:numId w:val="6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Dyrektor szkoły</w:t>
      </w:r>
    </w:p>
    <w:p w:rsidR="00B31538" w:rsidRPr="00271EA1" w:rsidRDefault="00B31538" w:rsidP="00B31538">
      <w:pPr>
        <w:pStyle w:val="Akapitzlist"/>
        <w:numPr>
          <w:ilvl w:val="0"/>
          <w:numId w:val="6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Rada Pedagogiczna</w:t>
      </w:r>
    </w:p>
    <w:p w:rsidR="00B31538" w:rsidRPr="00271EA1" w:rsidRDefault="00B31538" w:rsidP="00B31538">
      <w:pPr>
        <w:pStyle w:val="Akapitzlist"/>
        <w:numPr>
          <w:ilvl w:val="0"/>
          <w:numId w:val="6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Samorząd Uczniowski</w:t>
      </w:r>
    </w:p>
    <w:p w:rsidR="00B31538" w:rsidRPr="00271EA1" w:rsidRDefault="00B31538" w:rsidP="00B31538">
      <w:pPr>
        <w:pStyle w:val="Akapitzlist"/>
        <w:numPr>
          <w:ilvl w:val="0"/>
          <w:numId w:val="6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Rada Rodziców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</w:p>
    <w:p w:rsidR="00B31538" w:rsidRPr="00271EA1" w:rsidRDefault="00B31538" w:rsidP="00B31538">
      <w:pPr>
        <w:rPr>
          <w:rFonts w:ascii="DejaVu Sans Light" w:hAnsi="DejaVu Sans Light" w:cs="DejaVu Sans Light"/>
          <w:b/>
          <w:bCs/>
          <w:sz w:val="24"/>
          <w:szCs w:val="24"/>
        </w:rPr>
      </w:pPr>
      <w:r w:rsidRPr="00271EA1">
        <w:rPr>
          <w:rFonts w:ascii="DejaVu Sans Light" w:hAnsi="DejaVu Sans Light" w:cs="DejaVu Sans Light"/>
          <w:b/>
          <w:bCs/>
          <w:sz w:val="24"/>
          <w:szCs w:val="24"/>
        </w:rPr>
        <w:t>Sprawy dotyczące uczniów prowadzone przez szkołę</w:t>
      </w:r>
    </w:p>
    <w:p w:rsidR="00B31538" w:rsidRPr="00271EA1" w:rsidRDefault="00B31538" w:rsidP="00B31538">
      <w:pPr>
        <w:rPr>
          <w:rFonts w:ascii="DejaVu Sans Light" w:hAnsi="DejaVu Sans Light" w:cs="DejaVu Sans Light"/>
          <w:b/>
          <w:bCs/>
          <w:sz w:val="24"/>
          <w:szCs w:val="24"/>
        </w:rPr>
      </w:pPr>
      <w:r w:rsidRPr="00271EA1">
        <w:rPr>
          <w:rFonts w:ascii="DejaVu Sans Light" w:hAnsi="DejaVu Sans Light" w:cs="DejaVu Sans Light"/>
          <w:b/>
          <w:bCs/>
          <w:sz w:val="24"/>
          <w:szCs w:val="24"/>
        </w:rPr>
        <w:t>Obowiązek szkolny:</w:t>
      </w:r>
    </w:p>
    <w:p w:rsidR="00B31538" w:rsidRPr="00271EA1" w:rsidRDefault="00B31538" w:rsidP="00B31538">
      <w:pPr>
        <w:pStyle w:val="Akapitzlist"/>
        <w:numPr>
          <w:ilvl w:val="0"/>
          <w:numId w:val="7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rekrutacja elektroniczna uczniów do klasy pierwszej,</w:t>
      </w:r>
    </w:p>
    <w:p w:rsidR="00B31538" w:rsidRPr="00271EA1" w:rsidRDefault="00B31538" w:rsidP="00B31538">
      <w:pPr>
        <w:pStyle w:val="Akapitzlist"/>
        <w:numPr>
          <w:ilvl w:val="0"/>
          <w:numId w:val="7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zapisy do szkoły (zapisu dokonuje rodzic lub opiekun prawny w</w:t>
      </w:r>
      <w:r w:rsidR="00732F79">
        <w:rPr>
          <w:rFonts w:ascii="DejaVu Sans Light" w:hAnsi="DejaVu Sans Light" w:cs="DejaVu Sans Light"/>
          <w:sz w:val="24"/>
          <w:szCs w:val="24"/>
        </w:rPr>
        <w:t> </w:t>
      </w:r>
      <w:r w:rsidRPr="00271EA1">
        <w:rPr>
          <w:rFonts w:ascii="DejaVu Sans Light" w:hAnsi="DejaVu Sans Light" w:cs="DejaVu Sans Light"/>
          <w:sz w:val="24"/>
          <w:szCs w:val="24"/>
        </w:rPr>
        <w:t>sekretariacie szkoły),</w:t>
      </w:r>
    </w:p>
    <w:p w:rsidR="00B31538" w:rsidRPr="00271EA1" w:rsidRDefault="00B31538" w:rsidP="00B31538">
      <w:pPr>
        <w:pStyle w:val="Akapitzlist"/>
        <w:numPr>
          <w:ilvl w:val="0"/>
          <w:numId w:val="7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ewidencja uczniów,</w:t>
      </w:r>
    </w:p>
    <w:p w:rsidR="00B31538" w:rsidRPr="00271EA1" w:rsidRDefault="00B31538" w:rsidP="00B31538">
      <w:pPr>
        <w:pStyle w:val="Akapitzlist"/>
        <w:numPr>
          <w:ilvl w:val="0"/>
          <w:numId w:val="7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arkusze ocen i dzienniki.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</w:p>
    <w:p w:rsidR="00B31538" w:rsidRPr="00271EA1" w:rsidRDefault="00B31538" w:rsidP="00B31538">
      <w:pPr>
        <w:rPr>
          <w:rFonts w:ascii="DejaVu Sans Light" w:hAnsi="DejaVu Sans Light" w:cs="DejaVu Sans Light"/>
          <w:b/>
          <w:bCs/>
          <w:sz w:val="24"/>
          <w:szCs w:val="24"/>
        </w:rPr>
      </w:pPr>
      <w:r w:rsidRPr="00271EA1">
        <w:rPr>
          <w:rFonts w:ascii="DejaVu Sans Light" w:hAnsi="DejaVu Sans Light" w:cs="DejaVu Sans Light"/>
          <w:b/>
          <w:bCs/>
          <w:sz w:val="24"/>
          <w:szCs w:val="24"/>
        </w:rPr>
        <w:t>Sprawy administracyjne:</w:t>
      </w:r>
    </w:p>
    <w:p w:rsidR="00B31538" w:rsidRPr="00121AFD" w:rsidRDefault="00B31538" w:rsidP="00121AFD">
      <w:pPr>
        <w:pStyle w:val="Akapitzlist"/>
        <w:numPr>
          <w:ilvl w:val="0"/>
          <w:numId w:val="13"/>
        </w:numPr>
        <w:rPr>
          <w:rFonts w:ascii="DejaVu Sans Light" w:hAnsi="DejaVu Sans Light" w:cs="DejaVu Sans Light"/>
          <w:sz w:val="24"/>
          <w:szCs w:val="24"/>
        </w:rPr>
      </w:pPr>
      <w:r w:rsidRPr="00121AFD">
        <w:rPr>
          <w:rFonts w:ascii="DejaVu Sans Light" w:hAnsi="DejaVu Sans Light" w:cs="DejaVu Sans Light"/>
          <w:sz w:val="24"/>
          <w:szCs w:val="24"/>
        </w:rPr>
        <w:t>zezwolenia i zwolnienia zgodnie z obowiązującymi przepisami na pisemny wniosek rodziców lub opiekunów prawnych,</w:t>
      </w:r>
    </w:p>
    <w:p w:rsidR="00B31538" w:rsidRPr="00271EA1" w:rsidRDefault="00B31538" w:rsidP="00B31538">
      <w:pPr>
        <w:pStyle w:val="Akapitzlist"/>
        <w:numPr>
          <w:ilvl w:val="0"/>
          <w:numId w:val="8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wydawanie legitymacji uczniowskich (wydaje sekretariat),</w:t>
      </w:r>
    </w:p>
    <w:p w:rsidR="00B31538" w:rsidRPr="00271EA1" w:rsidRDefault="00B31538" w:rsidP="00B31538">
      <w:pPr>
        <w:pStyle w:val="Akapitzlist"/>
        <w:numPr>
          <w:ilvl w:val="0"/>
          <w:numId w:val="8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wydawanie zaświadczeń,</w:t>
      </w:r>
    </w:p>
    <w:p w:rsidR="00B31538" w:rsidRPr="00271EA1" w:rsidRDefault="00B31538" w:rsidP="00B31538">
      <w:pPr>
        <w:pStyle w:val="Akapitzlist"/>
        <w:numPr>
          <w:ilvl w:val="0"/>
          <w:numId w:val="8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wydawanie duplikatów świadectw i legitymacji.</w:t>
      </w:r>
    </w:p>
    <w:p w:rsidR="00B31538" w:rsidRPr="00271EA1" w:rsidRDefault="00B31538" w:rsidP="00B31538">
      <w:pPr>
        <w:pStyle w:val="Akapitzlist"/>
        <w:numPr>
          <w:ilvl w:val="0"/>
          <w:numId w:val="8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współpraca z poradniami psychologiczno – pedagogicznymi,</w:t>
      </w:r>
    </w:p>
    <w:p w:rsidR="00B31538" w:rsidRPr="00271EA1" w:rsidRDefault="00B31538" w:rsidP="00B31538">
      <w:pPr>
        <w:pStyle w:val="Akapitzlist"/>
        <w:numPr>
          <w:ilvl w:val="0"/>
          <w:numId w:val="8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 xml:space="preserve">współpraca z </w:t>
      </w:r>
      <w:r w:rsidR="00121AFD">
        <w:rPr>
          <w:rFonts w:ascii="DejaVu Sans Light" w:hAnsi="DejaVu Sans Light" w:cs="DejaVu Sans Light"/>
          <w:sz w:val="24"/>
          <w:szCs w:val="24"/>
        </w:rPr>
        <w:t>innymi instytucjami.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</w:p>
    <w:p w:rsidR="00B31538" w:rsidRPr="00271EA1" w:rsidRDefault="00B31538" w:rsidP="00B31538">
      <w:pPr>
        <w:rPr>
          <w:rFonts w:ascii="DejaVu Sans Light" w:hAnsi="DejaVu Sans Light" w:cs="DejaVu Sans Light"/>
          <w:b/>
          <w:bCs/>
          <w:sz w:val="24"/>
          <w:szCs w:val="24"/>
        </w:rPr>
      </w:pPr>
      <w:r w:rsidRPr="00271EA1">
        <w:rPr>
          <w:rFonts w:ascii="DejaVu Sans Light" w:hAnsi="DejaVu Sans Light" w:cs="DejaVu Sans Light"/>
          <w:b/>
          <w:bCs/>
          <w:sz w:val="24"/>
          <w:szCs w:val="24"/>
        </w:rPr>
        <w:t>Archiwum:</w:t>
      </w:r>
    </w:p>
    <w:p w:rsidR="00B31538" w:rsidRPr="00271EA1" w:rsidRDefault="00B31538" w:rsidP="00B31538">
      <w:pPr>
        <w:pStyle w:val="Akapitzlist"/>
        <w:numPr>
          <w:ilvl w:val="0"/>
          <w:numId w:val="9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arkusze ocen,</w:t>
      </w:r>
    </w:p>
    <w:p w:rsidR="00B31538" w:rsidRPr="00271EA1" w:rsidRDefault="00B31538" w:rsidP="00B31538">
      <w:pPr>
        <w:pStyle w:val="Akapitzlist"/>
        <w:numPr>
          <w:ilvl w:val="0"/>
          <w:numId w:val="9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dzienniki zajęć obowiązkowych, pozalekcyjnych i nauczania indywidualnego.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Sekretariat szkoły przyjmuje podania, wnioski i pisma interesantów od poniedziałku do piątku w godzinach: 8.00 - 15.30. Korespondencję można dostarczyć osobiście, elektronicznie i drogą pocztową.</w:t>
      </w:r>
    </w:p>
    <w:p w:rsidR="00B31538" w:rsidRPr="00271EA1" w:rsidRDefault="00B31538" w:rsidP="00B31538">
      <w:pPr>
        <w:rPr>
          <w:rFonts w:ascii="DejaVu Sans Light" w:hAnsi="DejaVu Sans Light" w:cs="DejaVu Sans Light"/>
          <w:b/>
          <w:bCs/>
          <w:sz w:val="24"/>
          <w:szCs w:val="24"/>
        </w:rPr>
      </w:pPr>
      <w:r w:rsidRPr="00271EA1">
        <w:rPr>
          <w:rFonts w:ascii="DejaVu Sans Light" w:hAnsi="DejaVu Sans Light" w:cs="DejaVu Sans Light"/>
          <w:b/>
          <w:bCs/>
          <w:sz w:val="24"/>
          <w:szCs w:val="24"/>
        </w:rPr>
        <w:t>Nasza placówka oferuje: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 xml:space="preserve">miłą atmosferę szkolną i bezpieczeństwo, 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wysoki poziom nauczania, wychowania i opieki,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sprzęt szkolny i pomoce naukowe dostosowane do potrzeb i rozwoju dziecka,</w:t>
      </w:r>
    </w:p>
    <w:p w:rsidR="00B31538" w:rsidRPr="00271EA1" w:rsidRDefault="00A714DD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>
        <w:rPr>
          <w:rFonts w:ascii="DejaVu Sans Light" w:hAnsi="DejaVu Sans Light" w:cs="DejaVu Sans Light"/>
          <w:sz w:val="24"/>
          <w:szCs w:val="24"/>
        </w:rPr>
        <w:t xml:space="preserve">dwie </w:t>
      </w:r>
      <w:r w:rsidR="00B31538" w:rsidRPr="00271EA1">
        <w:rPr>
          <w:rFonts w:ascii="DejaVu Sans Light" w:hAnsi="DejaVu Sans Light" w:cs="DejaVu Sans Light"/>
          <w:sz w:val="24"/>
          <w:szCs w:val="24"/>
        </w:rPr>
        <w:t>świetlic</w:t>
      </w:r>
      <w:r>
        <w:rPr>
          <w:rFonts w:ascii="DejaVu Sans Light" w:hAnsi="DejaVu Sans Light" w:cs="DejaVu Sans Light"/>
          <w:sz w:val="24"/>
          <w:szCs w:val="24"/>
        </w:rPr>
        <w:t>e</w:t>
      </w:r>
      <w:r w:rsidR="00B31538" w:rsidRPr="00271EA1">
        <w:rPr>
          <w:rFonts w:ascii="DejaVu Sans Light" w:hAnsi="DejaVu Sans Light" w:cs="DejaVu Sans Light"/>
          <w:sz w:val="24"/>
          <w:szCs w:val="24"/>
        </w:rPr>
        <w:t xml:space="preserve"> szkoln</w:t>
      </w:r>
      <w:r>
        <w:rPr>
          <w:rFonts w:ascii="DejaVu Sans Light" w:hAnsi="DejaVu Sans Light" w:cs="DejaVu Sans Light"/>
          <w:sz w:val="24"/>
          <w:szCs w:val="24"/>
        </w:rPr>
        <w:t>e</w:t>
      </w:r>
      <w:r w:rsidR="00B31538" w:rsidRPr="00271EA1">
        <w:rPr>
          <w:rFonts w:ascii="DejaVu Sans Light" w:hAnsi="DejaVu Sans Light" w:cs="DejaVu Sans Light"/>
          <w:sz w:val="24"/>
          <w:szCs w:val="24"/>
        </w:rPr>
        <w:t xml:space="preserve"> z ciekawym</w:t>
      </w:r>
      <w:r>
        <w:rPr>
          <w:rFonts w:ascii="DejaVu Sans Light" w:hAnsi="DejaVu Sans Light" w:cs="DejaVu Sans Light"/>
          <w:sz w:val="24"/>
          <w:szCs w:val="24"/>
        </w:rPr>
        <w:t>i</w:t>
      </w:r>
      <w:r w:rsidR="00B31538" w:rsidRPr="00271EA1">
        <w:rPr>
          <w:rFonts w:ascii="DejaVu Sans Light" w:hAnsi="DejaVu Sans Light" w:cs="DejaVu Sans Light"/>
          <w:sz w:val="24"/>
          <w:szCs w:val="24"/>
        </w:rPr>
        <w:t xml:space="preserve"> program</w:t>
      </w:r>
      <w:r>
        <w:rPr>
          <w:rFonts w:ascii="DejaVu Sans Light" w:hAnsi="DejaVu Sans Light" w:cs="DejaVu Sans Light"/>
          <w:sz w:val="24"/>
          <w:szCs w:val="24"/>
        </w:rPr>
        <w:t>ami</w:t>
      </w:r>
      <w:r w:rsidR="00B31538" w:rsidRPr="00271EA1">
        <w:rPr>
          <w:rFonts w:ascii="DejaVu Sans Light" w:hAnsi="DejaVu Sans Light" w:cs="DejaVu Sans Light"/>
          <w:sz w:val="24"/>
          <w:szCs w:val="24"/>
        </w:rPr>
        <w:t xml:space="preserve"> zajęć opiekuńczych, wychowawczych i</w:t>
      </w:r>
      <w:r w:rsidR="00B31538">
        <w:rPr>
          <w:rFonts w:ascii="DejaVu Sans Light" w:hAnsi="DejaVu Sans Light" w:cs="DejaVu Sans Light"/>
          <w:sz w:val="24"/>
          <w:szCs w:val="24"/>
        </w:rPr>
        <w:t> </w:t>
      </w:r>
      <w:r w:rsidR="00B31538" w:rsidRPr="00271EA1">
        <w:rPr>
          <w:rFonts w:ascii="DejaVu Sans Light" w:hAnsi="DejaVu Sans Light" w:cs="DejaVu Sans Light"/>
          <w:sz w:val="24"/>
          <w:szCs w:val="24"/>
        </w:rPr>
        <w:t xml:space="preserve"> edukacyjnych,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realizację regionalnych i ogólnopolskich projektów i programów,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współpracę z wieloma instytucjami wspierajacymi liczne dzialania szkolne,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rozwijanie indywidualnych pasji i zainteresowań,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udział w zajęciach specjalistycznych: korekcyjno – kompensacyjnych, logopedycznych i rewalidacyjnych,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aktywny udział w akcjach charytatywnych,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bogatą ofertę zajęć pozalekcyjnych, rozwijających zainteresowania uczniów,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smaczne i zdrowe obiady szkolne,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bibliotekę z bogatym księgozbiorem,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wsparcie Poradni Psychologiczno-Pedagogicznej,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opiekę pedagoga i psychologa szkolnego,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dostęp rodziców do informacji o dziecku poprzez dziennik elektroniczny,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wyjazdy na wycieczki, zielone szkoły i obozy szkolne,</w:t>
      </w:r>
    </w:p>
    <w:p w:rsidR="00B31538" w:rsidRPr="00271EA1" w:rsidRDefault="00B31538" w:rsidP="00B31538">
      <w:pPr>
        <w:pStyle w:val="Akapitzlist"/>
        <w:numPr>
          <w:ilvl w:val="0"/>
          <w:numId w:val="10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uczestnictwo w imprezach integrujących środowisko szkolne i lokalne.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</w:p>
    <w:p w:rsidR="00B31538" w:rsidRPr="00271EA1" w:rsidRDefault="00B31538" w:rsidP="00B31538">
      <w:pPr>
        <w:rPr>
          <w:rFonts w:ascii="DejaVu Sans Light" w:hAnsi="DejaVu Sans Light" w:cs="DejaVu Sans Light"/>
          <w:b/>
          <w:bCs/>
          <w:sz w:val="24"/>
          <w:szCs w:val="24"/>
        </w:rPr>
      </w:pPr>
      <w:r w:rsidRPr="00271EA1">
        <w:rPr>
          <w:rFonts w:ascii="DejaVu Sans Light" w:hAnsi="DejaVu Sans Light" w:cs="DejaVu Sans Light"/>
          <w:b/>
          <w:bCs/>
          <w:sz w:val="24"/>
          <w:szCs w:val="24"/>
        </w:rPr>
        <w:lastRenderedPageBreak/>
        <w:t>Szkoła zrealizowała działania w ramach programów i projektów:</w:t>
      </w:r>
    </w:p>
    <w:p w:rsidR="00B31538" w:rsidRPr="00271EA1" w:rsidRDefault="00B31538" w:rsidP="007713E7">
      <w:pPr>
        <w:pStyle w:val="Akapitzlist"/>
        <w:spacing w:after="0"/>
        <w:rPr>
          <w:rFonts w:ascii="DejaVu Sans Light" w:hAnsi="DejaVu Sans Light" w:cs="DejaVu Sans Light"/>
          <w:sz w:val="24"/>
          <w:szCs w:val="24"/>
        </w:rPr>
      </w:pPr>
    </w:p>
    <w:p w:rsidR="00B2012E" w:rsidRDefault="00B2012E" w:rsidP="00B31538">
      <w:pPr>
        <w:pStyle w:val="Akapitzlist"/>
        <w:numPr>
          <w:ilvl w:val="0"/>
          <w:numId w:val="11"/>
        </w:numPr>
        <w:spacing w:after="0"/>
        <w:rPr>
          <w:rFonts w:ascii="DejaVu Sans Light" w:hAnsi="DejaVu Sans Light" w:cs="DejaVu Sans Light"/>
          <w:sz w:val="24"/>
          <w:szCs w:val="24"/>
        </w:rPr>
      </w:pPr>
      <w:r>
        <w:rPr>
          <w:rFonts w:ascii="DejaVu Sans Light" w:hAnsi="DejaVu Sans Light" w:cs="DejaVu Sans Light"/>
          <w:sz w:val="24"/>
          <w:szCs w:val="24"/>
        </w:rPr>
        <w:t xml:space="preserve">Program Unii Europejskiej </w:t>
      </w:r>
      <w:r w:rsidRPr="00271EA1">
        <w:rPr>
          <w:rFonts w:ascii="DejaVu Sans Light" w:hAnsi="DejaVu Sans Light" w:cs="DejaVu Sans Light"/>
          <w:sz w:val="24"/>
          <w:szCs w:val="24"/>
        </w:rPr>
        <w:t>„</w:t>
      </w:r>
      <w:r>
        <w:rPr>
          <w:rFonts w:ascii="DejaVu Sans Light" w:hAnsi="DejaVu Sans Light" w:cs="DejaVu Sans Light"/>
          <w:sz w:val="24"/>
          <w:szCs w:val="24"/>
        </w:rPr>
        <w:t>Erasmus+</w:t>
      </w:r>
      <w:r w:rsidRPr="00271EA1">
        <w:rPr>
          <w:rFonts w:ascii="DejaVu Sans Light" w:hAnsi="DejaVu Sans Light" w:cs="DejaVu Sans Light"/>
          <w:sz w:val="24"/>
          <w:szCs w:val="24"/>
        </w:rPr>
        <w:t>”</w:t>
      </w:r>
      <w:r>
        <w:rPr>
          <w:rFonts w:ascii="DejaVu Sans Light" w:hAnsi="DejaVu Sans Light" w:cs="DejaVu Sans Light"/>
          <w:sz w:val="24"/>
          <w:szCs w:val="24"/>
        </w:rPr>
        <w:t>,</w:t>
      </w:r>
    </w:p>
    <w:p w:rsidR="00B31538" w:rsidRPr="00271EA1" w:rsidRDefault="00B31538" w:rsidP="00B31538">
      <w:pPr>
        <w:pStyle w:val="Akapitzlist"/>
        <w:numPr>
          <w:ilvl w:val="0"/>
          <w:numId w:val="11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Ogólnopolski Program Edukacyjny „Twoje dane – Twoja sprawa,”</w:t>
      </w:r>
    </w:p>
    <w:p w:rsidR="00B31538" w:rsidRDefault="00B31538" w:rsidP="00B31538">
      <w:pPr>
        <w:pStyle w:val="Akapitzlist"/>
        <w:numPr>
          <w:ilvl w:val="0"/>
          <w:numId w:val="11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Europejki program z programowania i kodowania „Code Week”,</w:t>
      </w:r>
    </w:p>
    <w:p w:rsidR="00B2012E" w:rsidRPr="00B96C4A" w:rsidRDefault="00B2012E" w:rsidP="00B31538">
      <w:pPr>
        <w:pStyle w:val="Akapitzlist"/>
        <w:numPr>
          <w:ilvl w:val="0"/>
          <w:numId w:val="11"/>
        </w:numPr>
        <w:spacing w:after="0"/>
      </w:pPr>
      <w:r>
        <w:rPr>
          <w:rFonts w:ascii="DejaVu Sans Light" w:hAnsi="DejaVu Sans Light" w:cs="DejaVu Sans Light"/>
          <w:sz w:val="24"/>
          <w:szCs w:val="24"/>
        </w:rPr>
        <w:t xml:space="preserve">Europejski program </w:t>
      </w:r>
      <w:r w:rsidRPr="00271EA1">
        <w:rPr>
          <w:rFonts w:ascii="DejaVu Sans Light" w:hAnsi="DejaVu Sans Light" w:cs="DejaVu Sans Light"/>
          <w:sz w:val="24"/>
          <w:szCs w:val="24"/>
        </w:rPr>
        <w:t>„</w:t>
      </w:r>
      <w:r w:rsidRPr="0053082A">
        <w:rPr>
          <w:rFonts w:ascii="DejaVu Sans Light" w:hAnsi="DejaVu Sans Light" w:cs="DejaVu Sans Light"/>
          <w:sz w:val="24"/>
          <w:szCs w:val="24"/>
        </w:rPr>
        <w:t>European Day of Languages</w:t>
      </w:r>
      <w:r w:rsidR="007C700A" w:rsidRPr="0053082A">
        <w:rPr>
          <w:rFonts w:ascii="DejaVu Sans Light" w:hAnsi="DejaVu Sans Light" w:cs="DejaVu Sans Light"/>
          <w:sz w:val="24"/>
          <w:szCs w:val="24"/>
        </w:rPr>
        <w:t>”</w:t>
      </w:r>
      <w:r w:rsidRPr="0053082A">
        <w:rPr>
          <w:rFonts w:ascii="DejaVu Sans Light" w:hAnsi="DejaVu Sans Light" w:cs="DejaVu Sans Light"/>
          <w:sz w:val="24"/>
          <w:szCs w:val="24"/>
        </w:rPr>
        <w:t>,</w:t>
      </w:r>
    </w:p>
    <w:p w:rsidR="00B96C4A" w:rsidRPr="00B2012E" w:rsidRDefault="00B96C4A" w:rsidP="00B31538">
      <w:pPr>
        <w:pStyle w:val="Akapitzlist"/>
        <w:numPr>
          <w:ilvl w:val="0"/>
          <w:numId w:val="11"/>
        </w:numPr>
        <w:spacing w:after="0"/>
      </w:pPr>
      <w:r>
        <w:rPr>
          <w:rFonts w:ascii="DejaVu Sans Light" w:hAnsi="DejaVu Sans Light" w:cs="DejaVu Sans Light"/>
        </w:rPr>
        <w:t xml:space="preserve">Ogólnopolski Program </w:t>
      </w:r>
      <w:r w:rsidRPr="00271EA1">
        <w:rPr>
          <w:rFonts w:ascii="DejaVu Sans Light" w:hAnsi="DejaVu Sans Light" w:cs="DejaVu Sans Light"/>
          <w:sz w:val="24"/>
          <w:szCs w:val="24"/>
        </w:rPr>
        <w:t>„</w:t>
      </w:r>
      <w:r w:rsidRPr="009C25A2">
        <w:rPr>
          <w:rFonts w:ascii="DejaVu Sans Light" w:hAnsi="DejaVu Sans Light" w:cs="DejaVu Sans Light"/>
          <w:sz w:val="24"/>
          <w:szCs w:val="24"/>
        </w:rPr>
        <w:t>Szkoła bez przemocy”,</w:t>
      </w:r>
    </w:p>
    <w:p w:rsidR="00B31538" w:rsidRPr="00271EA1" w:rsidRDefault="00B31538" w:rsidP="00B31538">
      <w:pPr>
        <w:pStyle w:val="Akapitzlist"/>
        <w:numPr>
          <w:ilvl w:val="0"/>
          <w:numId w:val="11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 xml:space="preserve">Ogólnopolski Program MEiN </w:t>
      </w:r>
      <w:bookmarkStart w:id="0" w:name="_Hlk113473566"/>
      <w:r w:rsidRPr="00271EA1">
        <w:rPr>
          <w:rFonts w:ascii="DejaVu Sans Light" w:hAnsi="DejaVu Sans Light" w:cs="DejaVu Sans Light"/>
          <w:sz w:val="24"/>
          <w:szCs w:val="24"/>
        </w:rPr>
        <w:t>„</w:t>
      </w:r>
      <w:bookmarkEnd w:id="0"/>
      <w:r w:rsidRPr="00271EA1">
        <w:rPr>
          <w:rFonts w:ascii="DejaVu Sans Light" w:hAnsi="DejaVu Sans Light" w:cs="DejaVu Sans Light"/>
          <w:sz w:val="24"/>
          <w:szCs w:val="24"/>
        </w:rPr>
        <w:t>Labolatoria Przyszłości</w:t>
      </w:r>
      <w:bookmarkStart w:id="1" w:name="_Hlk113473574"/>
      <w:r w:rsidRPr="00271EA1">
        <w:rPr>
          <w:rFonts w:ascii="DejaVu Sans Light" w:hAnsi="DejaVu Sans Light" w:cs="DejaVu Sans Light"/>
          <w:sz w:val="24"/>
          <w:szCs w:val="24"/>
        </w:rPr>
        <w:t>”</w:t>
      </w:r>
      <w:bookmarkEnd w:id="1"/>
      <w:r w:rsidRPr="00271EA1">
        <w:rPr>
          <w:rFonts w:ascii="DejaVu Sans Light" w:hAnsi="DejaVu Sans Light" w:cs="DejaVu Sans Light"/>
          <w:sz w:val="24"/>
          <w:szCs w:val="24"/>
        </w:rPr>
        <w:t>,</w:t>
      </w:r>
    </w:p>
    <w:p w:rsidR="00B31538" w:rsidRDefault="00B31538" w:rsidP="00B31538">
      <w:pPr>
        <w:pStyle w:val="Akapitzlist"/>
        <w:numPr>
          <w:ilvl w:val="0"/>
          <w:numId w:val="11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 xml:space="preserve">Ogólnopolski Program MEiN </w:t>
      </w:r>
      <w:bookmarkStart w:id="2" w:name="_Hlk113473457"/>
      <w:r w:rsidRPr="00271EA1">
        <w:rPr>
          <w:rFonts w:ascii="DejaVu Sans Light" w:hAnsi="DejaVu Sans Light" w:cs="DejaVu Sans Light"/>
          <w:sz w:val="24"/>
          <w:szCs w:val="24"/>
        </w:rPr>
        <w:t>„</w:t>
      </w:r>
      <w:bookmarkEnd w:id="2"/>
      <w:r w:rsidRPr="00271EA1">
        <w:rPr>
          <w:rFonts w:ascii="DejaVu Sans Light" w:hAnsi="DejaVu Sans Light" w:cs="DejaVu Sans Light"/>
          <w:sz w:val="24"/>
          <w:szCs w:val="24"/>
        </w:rPr>
        <w:t>Narodowy Program Rozwoju Czytelnictwa”,</w:t>
      </w:r>
    </w:p>
    <w:p w:rsidR="0014451E" w:rsidRPr="00271EA1" w:rsidRDefault="0014451E" w:rsidP="00B31538">
      <w:pPr>
        <w:pStyle w:val="Akapitzlist"/>
        <w:numPr>
          <w:ilvl w:val="0"/>
          <w:numId w:val="11"/>
        </w:numPr>
        <w:spacing w:after="0"/>
        <w:rPr>
          <w:rFonts w:ascii="DejaVu Sans Light" w:hAnsi="DejaVu Sans Light" w:cs="DejaVu Sans Light"/>
          <w:sz w:val="24"/>
          <w:szCs w:val="24"/>
        </w:rPr>
      </w:pPr>
      <w:r>
        <w:rPr>
          <w:rFonts w:ascii="DejaVu Sans Light" w:hAnsi="DejaVu Sans Light" w:cs="DejaVu Sans Light"/>
          <w:sz w:val="24"/>
          <w:szCs w:val="24"/>
        </w:rPr>
        <w:t xml:space="preserve">Ogólnopolski Program </w:t>
      </w:r>
      <w:r w:rsidRPr="00271EA1">
        <w:rPr>
          <w:rFonts w:ascii="DejaVu Sans Light" w:hAnsi="DejaVu Sans Light" w:cs="DejaVu Sans Light"/>
          <w:sz w:val="24"/>
          <w:szCs w:val="24"/>
        </w:rPr>
        <w:t>„</w:t>
      </w:r>
      <w:r>
        <w:rPr>
          <w:rFonts w:ascii="DejaVu Sans Light" w:hAnsi="DejaVu Sans Light" w:cs="DejaVu Sans Light"/>
          <w:sz w:val="24"/>
          <w:szCs w:val="24"/>
        </w:rPr>
        <w:t>Odyseja Umysłu</w:t>
      </w:r>
      <w:bookmarkStart w:id="3" w:name="_Hlk113473465"/>
      <w:r w:rsidRPr="00271EA1">
        <w:rPr>
          <w:rFonts w:ascii="DejaVu Sans Light" w:hAnsi="DejaVu Sans Light" w:cs="DejaVu Sans Light"/>
          <w:sz w:val="24"/>
          <w:szCs w:val="24"/>
        </w:rPr>
        <w:t>”</w:t>
      </w:r>
      <w:bookmarkEnd w:id="3"/>
      <w:r>
        <w:rPr>
          <w:rFonts w:ascii="DejaVu Sans Light" w:hAnsi="DejaVu Sans Light" w:cs="DejaVu Sans Light"/>
          <w:sz w:val="24"/>
          <w:szCs w:val="24"/>
        </w:rPr>
        <w:t>,</w:t>
      </w:r>
    </w:p>
    <w:p w:rsidR="00B31538" w:rsidRPr="00271EA1" w:rsidRDefault="00B31538" w:rsidP="00B31538">
      <w:pPr>
        <w:pStyle w:val="Akapitzlist"/>
        <w:numPr>
          <w:ilvl w:val="0"/>
          <w:numId w:val="11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 xml:space="preserve">Ogólnopolski Program </w:t>
      </w:r>
      <w:bookmarkStart w:id="4" w:name="_Hlk113473332"/>
      <w:r w:rsidRPr="00271EA1">
        <w:rPr>
          <w:rFonts w:ascii="DejaVu Sans Light" w:hAnsi="DejaVu Sans Light" w:cs="DejaVu Sans Light"/>
          <w:sz w:val="24"/>
          <w:szCs w:val="24"/>
        </w:rPr>
        <w:t>„</w:t>
      </w:r>
      <w:bookmarkEnd w:id="4"/>
      <w:r w:rsidRPr="00271EA1">
        <w:rPr>
          <w:rFonts w:ascii="DejaVu Sans Light" w:hAnsi="DejaVu Sans Light" w:cs="DejaVu Sans Light"/>
          <w:sz w:val="24"/>
          <w:szCs w:val="24"/>
        </w:rPr>
        <w:t>Szkoła z klasą</w:t>
      </w:r>
      <w:bookmarkStart w:id="5" w:name="_Hlk113473340"/>
      <w:r w:rsidRPr="00271EA1">
        <w:rPr>
          <w:rFonts w:ascii="DejaVu Sans Light" w:hAnsi="DejaVu Sans Light" w:cs="DejaVu Sans Light"/>
          <w:sz w:val="24"/>
          <w:szCs w:val="24"/>
        </w:rPr>
        <w:t>”</w:t>
      </w:r>
      <w:bookmarkEnd w:id="5"/>
      <w:r w:rsidRPr="00271EA1">
        <w:rPr>
          <w:rFonts w:ascii="DejaVu Sans Light" w:hAnsi="DejaVu Sans Light" w:cs="DejaVu Sans Light"/>
          <w:sz w:val="24"/>
          <w:szCs w:val="24"/>
        </w:rPr>
        <w:t>,</w:t>
      </w:r>
    </w:p>
    <w:p w:rsidR="00B31538" w:rsidRPr="00271EA1" w:rsidRDefault="00B31538" w:rsidP="00B31538">
      <w:pPr>
        <w:pStyle w:val="Akapitzlist"/>
        <w:numPr>
          <w:ilvl w:val="0"/>
          <w:numId w:val="11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Ogólnopolski Program „Szkoła Bezpiecznego Internetu</w:t>
      </w:r>
      <w:bookmarkStart w:id="6" w:name="_Hlk113473652"/>
      <w:r w:rsidRPr="00271EA1">
        <w:rPr>
          <w:rFonts w:ascii="DejaVu Sans Light" w:hAnsi="DejaVu Sans Light" w:cs="DejaVu Sans Light"/>
          <w:sz w:val="24"/>
          <w:szCs w:val="24"/>
        </w:rPr>
        <w:t>”</w:t>
      </w:r>
      <w:bookmarkEnd w:id="6"/>
      <w:r w:rsidRPr="00271EA1">
        <w:rPr>
          <w:rFonts w:ascii="DejaVu Sans Light" w:hAnsi="DejaVu Sans Light" w:cs="DejaVu Sans Light"/>
          <w:sz w:val="24"/>
          <w:szCs w:val="24"/>
        </w:rPr>
        <w:t>,</w:t>
      </w:r>
    </w:p>
    <w:p w:rsidR="00B31538" w:rsidRPr="00271EA1" w:rsidRDefault="00B31538" w:rsidP="00B31538">
      <w:pPr>
        <w:pStyle w:val="Akapitzlist"/>
        <w:numPr>
          <w:ilvl w:val="0"/>
          <w:numId w:val="11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Ogólnopolski Program „Szkoła promująca zdrowie”,</w:t>
      </w:r>
    </w:p>
    <w:p w:rsidR="00B31538" w:rsidRPr="00271EA1" w:rsidRDefault="00B31538" w:rsidP="00B31538">
      <w:pPr>
        <w:pStyle w:val="Akapitzlist"/>
        <w:numPr>
          <w:ilvl w:val="0"/>
          <w:numId w:val="11"/>
        </w:numPr>
        <w:spacing w:after="0"/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Ogólnopolski Program „Dzień Bezpiecznego Internetu”,</w:t>
      </w:r>
    </w:p>
    <w:p w:rsidR="00B31538" w:rsidRPr="00271EA1" w:rsidRDefault="009C25A2" w:rsidP="00B31538">
      <w:pPr>
        <w:pStyle w:val="Akapitzlist"/>
        <w:numPr>
          <w:ilvl w:val="0"/>
          <w:numId w:val="11"/>
        </w:numPr>
        <w:spacing w:after="0"/>
        <w:rPr>
          <w:rFonts w:ascii="DejaVu Sans Light" w:hAnsi="DejaVu Sans Light" w:cs="DejaVu Sans Light"/>
          <w:sz w:val="24"/>
          <w:szCs w:val="24"/>
        </w:rPr>
      </w:pPr>
      <w:r>
        <w:rPr>
          <w:rFonts w:ascii="DejaVu Sans Light" w:hAnsi="DejaVu Sans Light" w:cs="DejaVu Sans Light"/>
          <w:sz w:val="24"/>
          <w:szCs w:val="24"/>
        </w:rPr>
        <w:t>Wiele innych działań potwierdz</w:t>
      </w:r>
      <w:r w:rsidR="000608AC">
        <w:rPr>
          <w:rFonts w:ascii="DejaVu Sans Light" w:hAnsi="DejaVu Sans Light" w:cs="DejaVu Sans Light"/>
          <w:sz w:val="24"/>
          <w:szCs w:val="24"/>
        </w:rPr>
        <w:t>onych</w:t>
      </w:r>
      <w:r>
        <w:rPr>
          <w:rFonts w:ascii="DejaVu Sans Light" w:hAnsi="DejaVu Sans Light" w:cs="DejaVu Sans Light"/>
          <w:sz w:val="24"/>
          <w:szCs w:val="24"/>
        </w:rPr>
        <w:t xml:space="preserve"> poprzez certyfikaty i dyplomy.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 xml:space="preserve">Szkoła włącza się w różne akcje charytatywne, ekologiczne. Uczniowie  chętnie podejmuje działania na rzecz potrzebujących wsparcia, działają jako wolontariusze. </w:t>
      </w:r>
    </w:p>
    <w:p w:rsidR="00732325" w:rsidRDefault="00B31538" w:rsidP="00B31538">
      <w:pPr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Jesteśmy dumni z naszych uczniów bo „Ludzie z natury dobrzy pragną wiedzy”.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  <w:r w:rsidRPr="00271EA1">
        <w:rPr>
          <w:rFonts w:ascii="DejaVu Sans Light" w:hAnsi="DejaVu Sans Light" w:cs="DejaVu Sans Light"/>
          <w:sz w:val="24"/>
          <w:szCs w:val="24"/>
        </w:rPr>
        <w:t>​L​eonardo da Vinci</w:t>
      </w:r>
    </w:p>
    <w:p w:rsidR="00B31538" w:rsidRPr="00271EA1" w:rsidRDefault="00B31538" w:rsidP="00B31538">
      <w:pPr>
        <w:rPr>
          <w:rFonts w:ascii="DejaVu Sans Light" w:hAnsi="DejaVu Sans Light" w:cs="DejaVu Sans Light"/>
          <w:sz w:val="24"/>
          <w:szCs w:val="24"/>
        </w:rPr>
      </w:pPr>
    </w:p>
    <w:p w:rsidR="00C330E8" w:rsidRPr="00A14ABE" w:rsidRDefault="00C330E8" w:rsidP="00B31538">
      <w:pPr>
        <w:spacing w:line="36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</w:p>
    <w:sectPr w:rsidR="00C330E8" w:rsidRPr="00A14ABE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C16E6"/>
    <w:multiLevelType w:val="hybridMultilevel"/>
    <w:tmpl w:val="4DC85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7987"/>
    <w:multiLevelType w:val="hybridMultilevel"/>
    <w:tmpl w:val="EB66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24420"/>
    <w:multiLevelType w:val="hybridMultilevel"/>
    <w:tmpl w:val="96A8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21CD"/>
    <w:multiLevelType w:val="hybridMultilevel"/>
    <w:tmpl w:val="013E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D7CF7"/>
    <w:multiLevelType w:val="hybridMultilevel"/>
    <w:tmpl w:val="AD0A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04B9D"/>
    <w:multiLevelType w:val="hybridMultilevel"/>
    <w:tmpl w:val="1B84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F039A"/>
    <w:multiLevelType w:val="hybridMultilevel"/>
    <w:tmpl w:val="D0201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76180"/>
    <w:multiLevelType w:val="hybridMultilevel"/>
    <w:tmpl w:val="7AE064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E072E24"/>
    <w:multiLevelType w:val="hybridMultilevel"/>
    <w:tmpl w:val="8FCAB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447F"/>
    <w:rsid w:val="000608AC"/>
    <w:rsid w:val="000B6ED3"/>
    <w:rsid w:val="000E2CF0"/>
    <w:rsid w:val="00121AFD"/>
    <w:rsid w:val="0014451E"/>
    <w:rsid w:val="00145334"/>
    <w:rsid w:val="00155D41"/>
    <w:rsid w:val="001A1B88"/>
    <w:rsid w:val="001C2A32"/>
    <w:rsid w:val="001F0C40"/>
    <w:rsid w:val="00215047"/>
    <w:rsid w:val="002D6107"/>
    <w:rsid w:val="002F64D0"/>
    <w:rsid w:val="0036081B"/>
    <w:rsid w:val="00375AA6"/>
    <w:rsid w:val="003E2668"/>
    <w:rsid w:val="0041401E"/>
    <w:rsid w:val="00414667"/>
    <w:rsid w:val="00426264"/>
    <w:rsid w:val="004C20E5"/>
    <w:rsid w:val="004C7962"/>
    <w:rsid w:val="004E024E"/>
    <w:rsid w:val="0053082A"/>
    <w:rsid w:val="0054580F"/>
    <w:rsid w:val="0056447F"/>
    <w:rsid w:val="00606B7A"/>
    <w:rsid w:val="00671D5C"/>
    <w:rsid w:val="006F2F0A"/>
    <w:rsid w:val="00732325"/>
    <w:rsid w:val="00732F79"/>
    <w:rsid w:val="007570CB"/>
    <w:rsid w:val="007611C7"/>
    <w:rsid w:val="007713E7"/>
    <w:rsid w:val="007977AC"/>
    <w:rsid w:val="007C700A"/>
    <w:rsid w:val="007F6573"/>
    <w:rsid w:val="008D1B8E"/>
    <w:rsid w:val="008D74BD"/>
    <w:rsid w:val="009C25A2"/>
    <w:rsid w:val="00A14ABE"/>
    <w:rsid w:val="00A46381"/>
    <w:rsid w:val="00A6623D"/>
    <w:rsid w:val="00A714DD"/>
    <w:rsid w:val="00AD5B46"/>
    <w:rsid w:val="00AE637F"/>
    <w:rsid w:val="00B2012E"/>
    <w:rsid w:val="00B270F8"/>
    <w:rsid w:val="00B31538"/>
    <w:rsid w:val="00B7592D"/>
    <w:rsid w:val="00B85433"/>
    <w:rsid w:val="00B96C4A"/>
    <w:rsid w:val="00B96F07"/>
    <w:rsid w:val="00BC1822"/>
    <w:rsid w:val="00BF09B3"/>
    <w:rsid w:val="00BF16FE"/>
    <w:rsid w:val="00C330E8"/>
    <w:rsid w:val="00C95DCB"/>
    <w:rsid w:val="00CD2DF5"/>
    <w:rsid w:val="00DE0D74"/>
    <w:rsid w:val="00F0270A"/>
    <w:rsid w:val="00FD0C04"/>
    <w:rsid w:val="00FD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44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F2F0A"/>
    <w:rPr>
      <w:b/>
      <w:bCs/>
    </w:rPr>
  </w:style>
  <w:style w:type="paragraph" w:styleId="Akapitzlist">
    <w:name w:val="List Paragraph"/>
    <w:basedOn w:val="Normalny"/>
    <w:uiPriority w:val="34"/>
    <w:qFormat/>
    <w:rsid w:val="00145334"/>
    <w:pPr>
      <w:ind w:left="720"/>
      <w:contextualSpacing/>
    </w:pPr>
  </w:style>
  <w:style w:type="character" w:customStyle="1" w:styleId="blue">
    <w:name w:val="blue"/>
    <w:basedOn w:val="Domylnaczcionkaakapitu"/>
    <w:rsid w:val="00FD3CC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C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szp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mailto:kontakt@sp110.elodz.edu.pl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wikom</dc:creator>
  <cp:lastModifiedBy>Użytkownik systemu Windows</cp:lastModifiedBy>
  <cp:revision>2</cp:revision>
  <dcterms:created xsi:type="dcterms:W3CDTF">2022-09-09T05:26:00Z</dcterms:created>
  <dcterms:modified xsi:type="dcterms:W3CDTF">2022-09-09T05:26:00Z</dcterms:modified>
</cp:coreProperties>
</file>